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insideH w:val="single" w:sz="4" w:space="0" w:color="auto"/>
        </w:tblBorders>
        <w:tblLook w:val="00A0"/>
      </w:tblPr>
      <w:tblGrid>
        <w:gridCol w:w="10065"/>
      </w:tblGrid>
      <w:tr w:rsidR="00EA2CF5" w:rsidRPr="00246CFB" w:rsidTr="003A75C4">
        <w:tc>
          <w:tcPr>
            <w:tcW w:w="10065" w:type="dxa"/>
            <w:tcBorders>
              <w:top w:val="nil"/>
              <w:bottom w:val="threeDEngrave" w:sz="24" w:space="0" w:color="auto"/>
            </w:tcBorders>
          </w:tcPr>
          <w:p w:rsidR="00EA2CF5" w:rsidRPr="00246CFB" w:rsidRDefault="00EA2CF5" w:rsidP="0024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6C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ХАРКІВСЬКА СПЕЦІАЛІЗОВАНА ШКОЛА І-ІІІ СТУПЕНІВ №17</w:t>
            </w:r>
          </w:p>
          <w:p w:rsidR="00EA2CF5" w:rsidRPr="00246CFB" w:rsidRDefault="00EA2CF5" w:rsidP="003A7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6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ХАРКІВСЬКОЇ МІСЬКОЇ РАДИ ХАРКІВСЬКОЇ ОБЛАСТІ</w:t>
            </w:r>
          </w:p>
        </w:tc>
      </w:tr>
    </w:tbl>
    <w:p w:rsidR="00EA2CF5" w:rsidRPr="00EA2CF5" w:rsidRDefault="00EA2CF5" w:rsidP="00EA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F5" w:rsidRPr="00246CFB" w:rsidRDefault="00EA2CF5" w:rsidP="00246C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CF5">
        <w:rPr>
          <w:rFonts w:ascii="Times New Roman" w:hAnsi="Times New Roman" w:cs="Times New Roman"/>
          <w:b/>
          <w:sz w:val="28"/>
          <w:szCs w:val="28"/>
          <w:lang w:val="uk-UA"/>
        </w:rPr>
        <w:t>НАК АЗ</w:t>
      </w:r>
    </w:p>
    <w:p w:rsidR="00EA2CF5" w:rsidRPr="00EA2CF5" w:rsidRDefault="00EA2CF5" w:rsidP="00EA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13.05.2022                                                                                                      № 4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-в</w:t>
      </w:r>
    </w:p>
    <w:p w:rsidR="00EA2CF5" w:rsidRDefault="00EA2CF5" w:rsidP="00EA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F5" w:rsidRPr="00EA2CF5" w:rsidRDefault="00EA2CF5" w:rsidP="00EA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F5">
        <w:rPr>
          <w:rFonts w:ascii="Times New Roman" w:hAnsi="Times New Roman" w:cs="Times New Roman"/>
          <w:sz w:val="28"/>
          <w:szCs w:val="28"/>
          <w:lang w:val="uk-UA"/>
        </w:rPr>
        <w:t>Про запобігання всім видам дитячого</w:t>
      </w:r>
    </w:p>
    <w:p w:rsidR="00EA2CF5" w:rsidRDefault="00EA2CF5" w:rsidP="00EA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F5">
        <w:rPr>
          <w:rFonts w:ascii="Times New Roman" w:hAnsi="Times New Roman" w:cs="Times New Roman"/>
          <w:sz w:val="28"/>
          <w:szCs w:val="28"/>
          <w:lang w:val="uk-UA"/>
        </w:rPr>
        <w:t xml:space="preserve">травматизму серед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>школи</w:t>
      </w:r>
    </w:p>
    <w:p w:rsidR="00EA2CF5" w:rsidRPr="00EA2CF5" w:rsidRDefault="00EA2CF5" w:rsidP="00EA2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F5">
        <w:rPr>
          <w:rFonts w:ascii="Times New Roman" w:hAnsi="Times New Roman" w:cs="Times New Roman"/>
          <w:sz w:val="28"/>
          <w:szCs w:val="28"/>
          <w:lang w:val="uk-UA"/>
        </w:rPr>
        <w:t>у літній період 2022 року</w:t>
      </w:r>
    </w:p>
    <w:p w:rsidR="00EA2CF5" w:rsidRPr="00EA2CF5" w:rsidRDefault="00EA2CF5" w:rsidP="00EA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F5" w:rsidRPr="00EA2CF5" w:rsidRDefault="00EA2CF5" w:rsidP="00EA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На підставі п.4.1.16. Положення про Управління освіти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Київського району Харківської міської ради, затвердженого рішенням 1 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</w:t>
      </w:r>
      <w:r>
        <w:rPr>
          <w:rFonts w:ascii="Times New Roman" w:hAnsi="Times New Roman" w:cs="Times New Roman"/>
          <w:sz w:val="28"/>
          <w:szCs w:val="28"/>
          <w:lang w:val="uk-UA"/>
        </w:rPr>
        <w:t>ди 8 скликання від 09.12.2020 №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 xml:space="preserve"> 7/20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затвердження положень виконавчих органів Харківської міської ради 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скликання», на виконання наказу Департаменту освіти Харківської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від 12.05.2022 №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45 «Про запобігання всім видам дитячого травматизму</w:t>
      </w:r>
    </w:p>
    <w:p w:rsidR="00EA2CF5" w:rsidRPr="00EA2CF5" w:rsidRDefault="00EA2CF5" w:rsidP="00EA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F5">
        <w:rPr>
          <w:rFonts w:ascii="Times New Roman" w:hAnsi="Times New Roman" w:cs="Times New Roman"/>
          <w:sz w:val="28"/>
          <w:szCs w:val="28"/>
          <w:lang w:val="uk-UA"/>
        </w:rPr>
        <w:t>серед здобувачів освіти закладів освіти м. Харкова у літній період 2022 року»,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наказу Управління освіти адміністрації Київського району Харківської</w:t>
      </w:r>
    </w:p>
    <w:p w:rsidR="00EA2CF5" w:rsidRPr="00EA2CF5" w:rsidRDefault="00EA2CF5" w:rsidP="00EA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F5">
        <w:rPr>
          <w:rFonts w:ascii="Times New Roman" w:hAnsi="Times New Roman" w:cs="Times New Roman"/>
          <w:sz w:val="28"/>
          <w:szCs w:val="28"/>
          <w:lang w:val="uk-UA"/>
        </w:rPr>
        <w:t>міської р</w:t>
      </w:r>
      <w:r>
        <w:rPr>
          <w:rFonts w:ascii="Times New Roman" w:hAnsi="Times New Roman" w:cs="Times New Roman"/>
          <w:sz w:val="28"/>
          <w:szCs w:val="28"/>
          <w:lang w:val="uk-UA"/>
        </w:rPr>
        <w:t>ади від 18.01.2022 №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 xml:space="preserve"> 32 «Про підсумки профілактичної роботи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питань запобігання всім видам дитячого травматизму у закладах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Київського району м. Харкова у 2021 році та про завдання на 2022 рік»,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Управління освіти адміністрації Київського району Харківської міської ради </w:t>
      </w:r>
      <w:r w:rsidR="006A6079">
        <w:rPr>
          <w:rFonts w:ascii="Times New Roman" w:hAnsi="Times New Roman" w:cs="Times New Roman"/>
          <w:sz w:val="28"/>
          <w:szCs w:val="28"/>
          <w:lang w:val="uk-UA"/>
        </w:rPr>
        <w:t>від 13.05.2022 року № 5-в «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Про запобігання всім видам дитячого</w:t>
      </w:r>
    </w:p>
    <w:p w:rsidR="00EA2CF5" w:rsidRPr="00EA2CF5" w:rsidRDefault="00EA2CF5" w:rsidP="00EA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F5">
        <w:rPr>
          <w:rFonts w:ascii="Times New Roman" w:hAnsi="Times New Roman" w:cs="Times New Roman"/>
          <w:sz w:val="28"/>
          <w:szCs w:val="28"/>
          <w:lang w:val="uk-UA"/>
        </w:rPr>
        <w:t>травматизму серед здобувачів освіти</w:t>
      </w:r>
      <w:r w:rsidR="006A6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закладів освіти Київського району</w:t>
      </w:r>
      <w:r w:rsidR="006A6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м. Харкова у літній період 2022 року</w:t>
      </w:r>
      <w:r w:rsidR="006A607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забезпечуючи реалізацію державної політики в галузі охорони дитинства, з</w:t>
      </w:r>
      <w:r w:rsidR="006A6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метою запобігання випадкам дитячого травматизму у літній період 2022 року</w:t>
      </w:r>
    </w:p>
    <w:p w:rsidR="00EA2CF5" w:rsidRDefault="00EA2CF5" w:rsidP="00EA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079" w:rsidRPr="00EA2CF5" w:rsidRDefault="00EA2CF5" w:rsidP="00EA2C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CF5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A6079" w:rsidRPr="006A6079" w:rsidRDefault="006A6079" w:rsidP="006A6079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79">
        <w:rPr>
          <w:rFonts w:ascii="Times New Roman" w:hAnsi="Times New Roman" w:cs="Times New Roman"/>
          <w:sz w:val="28"/>
          <w:szCs w:val="28"/>
          <w:lang w:val="uk-UA"/>
        </w:rPr>
        <w:t>Призначити відповідальним за роботу шодо за збереження життя і здоров’я дітей в організованих дитячих колективах під час літніх канікул та роботи закладів освіти у літній період 2022 року.</w:t>
      </w:r>
    </w:p>
    <w:p w:rsidR="006A6079" w:rsidRPr="006A6079" w:rsidRDefault="006A6079" w:rsidP="006A6079">
      <w:pPr>
        <w:pStyle w:val="a7"/>
        <w:spacing w:after="0" w:line="360" w:lineRule="auto"/>
        <w:ind w:left="7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6079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Червень – серпень 2022 року</w:t>
      </w:r>
    </w:p>
    <w:p w:rsidR="00EA2CF5" w:rsidRPr="006A6079" w:rsidRDefault="006A6079" w:rsidP="006A6079">
      <w:pPr>
        <w:pStyle w:val="a7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виховної роботи Агбелекале Л.В.:</w:t>
      </w:r>
    </w:p>
    <w:p w:rsidR="00EA2CF5" w:rsidRPr="006A6079" w:rsidRDefault="006A6079" w:rsidP="006A6079">
      <w:pPr>
        <w:pStyle w:val="a7"/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оординувати роботу закладів освіти району щодо запобігання всім видам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дитячого травматизму та обліку нещасних випадків під час літнього періоду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2022 року.</w:t>
      </w:r>
    </w:p>
    <w:p w:rsidR="00EA2CF5" w:rsidRDefault="00EA2CF5" w:rsidP="006A60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6079">
        <w:rPr>
          <w:rFonts w:ascii="Times New Roman" w:hAnsi="Times New Roman" w:cs="Times New Roman"/>
          <w:sz w:val="28"/>
          <w:szCs w:val="28"/>
          <w:lang w:val="uk-UA"/>
        </w:rPr>
        <w:t>Червень – серпень 2022 року</w:t>
      </w:r>
    </w:p>
    <w:p w:rsidR="006A6079" w:rsidRPr="006A6079" w:rsidRDefault="006A6079" w:rsidP="006A6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ровести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моніторинг питання організації та проведення ефективної інформаційно-просвітницької роботи серед здобувачів освіти з питань мінної небезпеки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вибухонебезпечних предметів та дій у надзвичайних ситуаціях.</w:t>
      </w:r>
    </w:p>
    <w:p w:rsidR="006A6079" w:rsidRDefault="006A6079" w:rsidP="00522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6079">
        <w:rPr>
          <w:rFonts w:ascii="Times New Roman" w:hAnsi="Times New Roman" w:cs="Times New Roman"/>
          <w:sz w:val="28"/>
          <w:szCs w:val="28"/>
          <w:lang w:val="uk-UA"/>
        </w:rPr>
        <w:t>Травень – червень 2022 року</w:t>
      </w:r>
    </w:p>
    <w:p w:rsidR="00522300" w:rsidRPr="006A6079" w:rsidRDefault="00522300" w:rsidP="00522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виконання нормативних документів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питань запобігання всім видам дитячого травматизму та обліку нещасних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випадків, що стались з учнями школи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300" w:rsidRDefault="00522300" w:rsidP="00522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6079">
        <w:rPr>
          <w:rFonts w:ascii="Times New Roman" w:hAnsi="Times New Roman" w:cs="Times New Roman"/>
          <w:sz w:val="28"/>
          <w:szCs w:val="28"/>
          <w:lang w:val="uk-UA"/>
        </w:rPr>
        <w:t>До 01.09.2022</w:t>
      </w:r>
    </w:p>
    <w:p w:rsidR="00522300" w:rsidRPr="006A6079" w:rsidRDefault="00522300" w:rsidP="00522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Розмістити на веб-сайті школи алгоритм дій пам’ятки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та правила поводження у надзвичайних ситуаціях, телефон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рятувальних та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аварійних служб, памꞌятки щодо дотриман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правил безпечної поведінки з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вибухонебезпечними предметами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речовинами, легкозаймистими,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токсичними матеріалами, на воді,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отруйними рослинами і грибами,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дотримання пожежної та електробезпеки,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дорожнього руху тощо.</w:t>
      </w:r>
    </w:p>
    <w:p w:rsidR="00522300" w:rsidRDefault="00522300" w:rsidP="00522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6079">
        <w:rPr>
          <w:rFonts w:ascii="Times New Roman" w:hAnsi="Times New Roman" w:cs="Times New Roman"/>
          <w:sz w:val="28"/>
          <w:szCs w:val="28"/>
          <w:lang w:val="uk-UA"/>
        </w:rPr>
        <w:t>До 20.05.2022</w:t>
      </w:r>
    </w:p>
    <w:p w:rsidR="00522300" w:rsidRPr="006A6079" w:rsidRDefault="00522300" w:rsidP="00522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 xml:space="preserve"> Про всі випадки дитячого травматизму з учнями та вихованцями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негайно повідомляти Управління освіти адміністрації Київського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 і письмово в порядку, визначеному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Департаменту освіти Харківсько</w:t>
      </w:r>
      <w:r>
        <w:rPr>
          <w:rFonts w:ascii="Times New Roman" w:hAnsi="Times New Roman" w:cs="Times New Roman"/>
          <w:sz w:val="28"/>
          <w:szCs w:val="28"/>
          <w:lang w:val="uk-UA"/>
        </w:rPr>
        <w:t>ї міської ради від 15.05.2008 №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 xml:space="preserve"> 81 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загальний порядок профілактичної роботи з питань запобігання всім видам</w:t>
      </w:r>
      <w:r w:rsidR="00246C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дитячого травматизму та порядок обліку нещасних випадків у навчальних</w:t>
      </w:r>
      <w:r w:rsidR="00246CFB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м. Харкова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22300" w:rsidRPr="006A6079" w:rsidRDefault="00522300" w:rsidP="00246C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6079">
        <w:rPr>
          <w:rFonts w:ascii="Times New Roman" w:hAnsi="Times New Roman" w:cs="Times New Roman"/>
          <w:sz w:val="28"/>
          <w:szCs w:val="28"/>
          <w:lang w:val="uk-UA"/>
        </w:rPr>
        <w:t>За необхідністю</w:t>
      </w:r>
    </w:p>
    <w:p w:rsidR="00EA2CF5" w:rsidRPr="006A6079" w:rsidRDefault="006A6079" w:rsidP="006A6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 xml:space="preserve">.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класних 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1-11-х класів 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персональну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відповідальність за збереження життя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здоров’я дітей в організованих дитячих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колективах під час літніх к</w:t>
      </w:r>
      <w:r>
        <w:rPr>
          <w:rFonts w:ascii="Times New Roman" w:hAnsi="Times New Roman" w:cs="Times New Roman"/>
          <w:sz w:val="28"/>
          <w:szCs w:val="28"/>
          <w:lang w:val="uk-UA"/>
        </w:rPr>
        <w:t>анікул та роботи школи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 xml:space="preserve"> у літній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період 2022 року.</w:t>
      </w:r>
    </w:p>
    <w:p w:rsidR="00EA2CF5" w:rsidRPr="006A6079" w:rsidRDefault="00EA2CF5" w:rsidP="006A60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6079">
        <w:rPr>
          <w:rFonts w:ascii="Times New Roman" w:hAnsi="Times New Roman" w:cs="Times New Roman"/>
          <w:sz w:val="28"/>
          <w:szCs w:val="28"/>
          <w:lang w:val="uk-UA"/>
        </w:rPr>
        <w:t>Червень – серпень 2022 року.</w:t>
      </w:r>
    </w:p>
    <w:p w:rsidR="00522300" w:rsidRDefault="00522300" w:rsidP="006A6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Класним керівникам 1-11-х класів:</w:t>
      </w:r>
    </w:p>
    <w:p w:rsidR="00EA2CF5" w:rsidRPr="006A6079" w:rsidRDefault="00522300" w:rsidP="006A6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3.1.1.О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рганізувати проведення інформаційно-просвітницької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для підвищення рівня обізнаності здобувачів освіти про небезпеку мін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вибухонебезпечних предметів, навчання базовим правилам безпечної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поведінки у разі їх виявлення.</w:t>
      </w:r>
    </w:p>
    <w:p w:rsidR="00EA2CF5" w:rsidRPr="006A6079" w:rsidRDefault="00EA2CF5" w:rsidP="00522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6079">
        <w:rPr>
          <w:rFonts w:ascii="Times New Roman" w:hAnsi="Times New Roman" w:cs="Times New Roman"/>
          <w:sz w:val="28"/>
          <w:szCs w:val="28"/>
          <w:lang w:val="uk-UA"/>
        </w:rPr>
        <w:t>Травень – червень 2022 року</w:t>
      </w:r>
    </w:p>
    <w:p w:rsidR="00EA2CF5" w:rsidRPr="006A6079" w:rsidRDefault="00EA2CF5" w:rsidP="006A6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079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522300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Забезпечити організацію проведення інструктажів з учасниками</w:t>
      </w:r>
      <w:r w:rsidR="00522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освітнього процесу з усіх питань безпеки життєдіяльності, у тому числі і з</w:t>
      </w:r>
      <w:r w:rsidR="00522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використанням технологій дистанційного навчання (при необхідності) з</w:t>
      </w:r>
      <w:r w:rsidR="00522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6079">
        <w:rPr>
          <w:rFonts w:ascii="Times New Roman" w:hAnsi="Times New Roman" w:cs="Times New Roman"/>
          <w:sz w:val="28"/>
          <w:szCs w:val="28"/>
          <w:lang w:val="uk-UA"/>
        </w:rPr>
        <w:t>подальшою реєстрацією їх у відповідних журналах.</w:t>
      </w:r>
    </w:p>
    <w:p w:rsidR="00EA2CF5" w:rsidRPr="006A6079" w:rsidRDefault="00EA2CF5" w:rsidP="00522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6079">
        <w:rPr>
          <w:rFonts w:ascii="Times New Roman" w:hAnsi="Times New Roman" w:cs="Times New Roman"/>
          <w:sz w:val="28"/>
          <w:szCs w:val="28"/>
          <w:lang w:val="uk-UA"/>
        </w:rPr>
        <w:t>До 03.06.2022</w:t>
      </w:r>
    </w:p>
    <w:p w:rsidR="00EA2CF5" w:rsidRPr="006A6079" w:rsidRDefault="00522300" w:rsidP="00246CF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3.1.3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. Активізувати роботу з батьківською громадськістю з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дотримання правил безпечної поведінки в умовах воєнного стану, необхідності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контролю за переміщенням дітей.</w:t>
      </w:r>
    </w:p>
    <w:p w:rsidR="00EA2CF5" w:rsidRPr="006A6079" w:rsidRDefault="00EA2CF5" w:rsidP="00522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6079">
        <w:rPr>
          <w:rFonts w:ascii="Times New Roman" w:hAnsi="Times New Roman" w:cs="Times New Roman"/>
          <w:sz w:val="28"/>
          <w:szCs w:val="28"/>
          <w:lang w:val="uk-UA"/>
        </w:rPr>
        <w:t>Травень – червень 2022 року</w:t>
      </w:r>
    </w:p>
    <w:p w:rsidR="00EA2CF5" w:rsidRPr="006A6079" w:rsidRDefault="00246CFB" w:rsidP="006A6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3.1.3. 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 xml:space="preserve">Про всі випадки дитячого травматизму з учнями негайно повідомляти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заступника директора з виховної роботи Агбелекале Л.В.</w:t>
      </w:r>
    </w:p>
    <w:p w:rsidR="00EA2CF5" w:rsidRPr="006A6079" w:rsidRDefault="00EA2CF5" w:rsidP="00246C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A6079">
        <w:rPr>
          <w:rFonts w:ascii="Times New Roman" w:hAnsi="Times New Roman" w:cs="Times New Roman"/>
          <w:sz w:val="28"/>
          <w:szCs w:val="28"/>
          <w:lang w:val="uk-UA"/>
        </w:rPr>
        <w:t>За необхідністю</w:t>
      </w:r>
    </w:p>
    <w:p w:rsidR="00EA2CF5" w:rsidRPr="00246CFB" w:rsidRDefault="00246CFB" w:rsidP="00246CFB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CFB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навчально-виховної роботи Агбелекале Л.В. </w:t>
      </w:r>
      <w:r w:rsidR="00EA2CF5" w:rsidRPr="00246CFB">
        <w:rPr>
          <w:rFonts w:ascii="Times New Roman" w:hAnsi="Times New Roman" w:cs="Times New Roman"/>
          <w:sz w:val="28"/>
          <w:szCs w:val="28"/>
          <w:lang w:val="uk-UA"/>
        </w:rPr>
        <w:t>розмістити цей наказ на сайті</w:t>
      </w:r>
      <w:r w:rsidRPr="00246CFB">
        <w:rPr>
          <w:rFonts w:ascii="Times New Roman" w:hAnsi="Times New Roman" w:cs="Times New Roman"/>
          <w:sz w:val="28"/>
          <w:szCs w:val="28"/>
          <w:lang w:val="uk-UA"/>
        </w:rPr>
        <w:t xml:space="preserve"> школи.</w:t>
      </w:r>
    </w:p>
    <w:p w:rsidR="00EA2CF5" w:rsidRPr="006A6079" w:rsidRDefault="00246CFB" w:rsidP="00246C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19</w:t>
      </w:r>
      <w:r w:rsidR="00EA2CF5" w:rsidRPr="006A6079">
        <w:rPr>
          <w:rFonts w:ascii="Times New Roman" w:hAnsi="Times New Roman" w:cs="Times New Roman"/>
          <w:sz w:val="28"/>
          <w:szCs w:val="28"/>
          <w:lang w:val="uk-UA"/>
        </w:rPr>
        <w:t>.05.2022</w:t>
      </w:r>
    </w:p>
    <w:p w:rsidR="00246CFB" w:rsidRDefault="00EA2CF5" w:rsidP="00246CFB">
      <w:pPr>
        <w:pStyle w:val="a7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CF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наказу </w:t>
      </w:r>
      <w:r w:rsidR="00246CFB" w:rsidRPr="00246CFB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0F4607" w:rsidRDefault="000F4607" w:rsidP="00246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2CF5" w:rsidRDefault="00246CFB" w:rsidP="00246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6CFB">
        <w:rPr>
          <w:rFonts w:ascii="Times New Roman" w:hAnsi="Times New Roman" w:cs="Times New Roman"/>
          <w:sz w:val="28"/>
          <w:szCs w:val="28"/>
          <w:lang w:val="uk-UA"/>
        </w:rPr>
        <w:t xml:space="preserve">Директор школи                </w:t>
      </w:r>
      <w:r w:rsidRPr="00246CFB">
        <w:rPr>
          <w:rFonts w:ascii="Times New Roman" w:hAnsi="Times New Roman" w:cs="Times New Roman"/>
          <w:i/>
          <w:sz w:val="28"/>
          <w:szCs w:val="28"/>
          <w:lang w:val="uk-UA"/>
        </w:rPr>
        <w:t>оригінал підписано</w:t>
      </w:r>
      <w:r w:rsidRPr="00246C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І.І.Касеко</w:t>
      </w:r>
    </w:p>
    <w:p w:rsidR="000F4607" w:rsidRDefault="000F4607" w:rsidP="00246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4607" w:rsidRDefault="000F4607" w:rsidP="000F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13.05.2022 № 4-в «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Про запобігання всім видам дитячого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 xml:space="preserve">травматизму серед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Pr="00EA2CF5">
        <w:rPr>
          <w:rFonts w:ascii="Times New Roman" w:hAnsi="Times New Roman" w:cs="Times New Roman"/>
          <w:sz w:val="28"/>
          <w:szCs w:val="28"/>
          <w:lang w:val="uk-UA"/>
        </w:rPr>
        <w:t>у літній період 2022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 ознайомлені:</w:t>
      </w:r>
    </w:p>
    <w:p w:rsidR="000F4607" w:rsidRDefault="000F4607" w:rsidP="000F4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11"/>
      </w:tblGrid>
      <w:tr w:rsidR="000F4607" w:rsidRPr="00453A4C" w:rsidTr="000F4607">
        <w:tc>
          <w:tcPr>
            <w:tcW w:w="4111" w:type="dxa"/>
            <w:hideMark/>
          </w:tcPr>
          <w:p w:rsidR="000F4607" w:rsidRPr="000F4607" w:rsidRDefault="000F4607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Агбелекале Л.</w:t>
            </w: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B2178" w:rsidTr="000F4607">
        <w:tc>
          <w:tcPr>
            <w:tcW w:w="4111" w:type="dxa"/>
            <w:hideMark/>
          </w:tcPr>
          <w:p w:rsidR="000F4607" w:rsidRPr="000F4607" w:rsidRDefault="000F4607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 Л.</w:t>
            </w: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A877E5" w:rsidTr="000F4607">
        <w:tc>
          <w:tcPr>
            <w:tcW w:w="4111" w:type="dxa"/>
            <w:hideMark/>
          </w:tcPr>
          <w:p w:rsidR="000F4607" w:rsidRPr="000F4607" w:rsidRDefault="000F4607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</w:t>
            </w: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15C3B" w:rsidTr="000F4607">
        <w:tc>
          <w:tcPr>
            <w:tcW w:w="4111" w:type="dxa"/>
            <w:hideMark/>
          </w:tcPr>
          <w:p w:rsidR="000F4607" w:rsidRPr="000F4607" w:rsidRDefault="000F4607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Бакаєва Г.</w:t>
            </w: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15C3B" w:rsidTr="000F4607">
        <w:tc>
          <w:tcPr>
            <w:tcW w:w="4111" w:type="dxa"/>
            <w:hideMark/>
          </w:tcPr>
          <w:p w:rsidR="000F4607" w:rsidRPr="000F4607" w:rsidRDefault="000F4607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Бездольна Н.</w:t>
            </w: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15C3B" w:rsidTr="000F4607">
        <w:tc>
          <w:tcPr>
            <w:tcW w:w="4111" w:type="dxa"/>
            <w:hideMark/>
          </w:tcPr>
          <w:p w:rsidR="000F4607" w:rsidRPr="000F4607" w:rsidRDefault="000F4607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О.</w:t>
            </w: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9D4405" w:rsidTr="000F4607">
        <w:tc>
          <w:tcPr>
            <w:tcW w:w="4111" w:type="dxa"/>
            <w:hideMark/>
          </w:tcPr>
          <w:p w:rsidR="000F4607" w:rsidRPr="000F4607" w:rsidRDefault="000F4607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А.</w:t>
            </w: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1F0E57" w:rsidTr="000F4607">
        <w:tc>
          <w:tcPr>
            <w:tcW w:w="4111" w:type="dxa"/>
            <w:hideMark/>
          </w:tcPr>
          <w:p w:rsidR="000F4607" w:rsidRPr="000F4607" w:rsidRDefault="000F4607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Борисенко Л.</w:t>
            </w: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15C3B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Бражнікова Т.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453A4C" w:rsidTr="000F4607">
        <w:tc>
          <w:tcPr>
            <w:tcW w:w="4111" w:type="dxa"/>
            <w:hideMark/>
          </w:tcPr>
          <w:p w:rsidR="000F4607" w:rsidRPr="000F4607" w:rsidRDefault="000F4607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Бредун</w:t>
            </w:r>
            <w:r w:rsidR="00681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 w:rsidR="00681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9C189A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Бурковець С.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Головко Т.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FE124C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Давидова М.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9D4405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Деменкова І.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15C3B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Дімітрієва О.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FE124C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Ємельянова Г.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15C3B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Ждан А.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15C3B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Забєліна  Г.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FE124C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Л.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6076A1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Івасішина С.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B2178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Іліясова Д.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6076A1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Кисельова О.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B2178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Коваленко-Будянська О.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9C189A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 Н.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FE124C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Коляда В.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15C3B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Кубрик Н.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FE124C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Кушнір Н.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9C189A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Логвиненко Н.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B2178" w:rsidTr="000F4607">
        <w:tc>
          <w:tcPr>
            <w:tcW w:w="4111" w:type="dxa"/>
            <w:hideMark/>
          </w:tcPr>
          <w:p w:rsidR="000F4607" w:rsidRPr="000F4607" w:rsidRDefault="000F4607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Локтіонова</w:t>
            </w:r>
            <w:r w:rsidR="00681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</w:t>
            </w: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681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15C3B" w:rsidTr="000F4607">
        <w:tc>
          <w:tcPr>
            <w:tcW w:w="4111" w:type="dxa"/>
            <w:hideMark/>
          </w:tcPr>
          <w:p w:rsidR="000F4607" w:rsidRPr="000F4607" w:rsidRDefault="000F4607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uk-UA"/>
                </w:rPr>
                <m:t>’</m:t>
              </m:r>
            </m:oMath>
            <w:r w:rsidR="00681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єнко О.</w:t>
            </w:r>
            <w:r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="00681C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Марічева О.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FE124C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Миргород Н.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15C3B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Неплюєва О.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FE124C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Овчаренко Ю.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9C189A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Потапенко Л.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Світська Л.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B2178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Слабун Н.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9C189A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Спектор Г.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B2178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Стадник Л.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9C189A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Стадніченко Р.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B2178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Харужева Л.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017F00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Цвєлодуб Є.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15C3B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Черепаха Н.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9C189A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Шапко І.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B2178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Ягнюк Н.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F4607" w:rsidRPr="00515C3B" w:rsidTr="000F4607">
        <w:tc>
          <w:tcPr>
            <w:tcW w:w="4111" w:type="dxa"/>
            <w:hideMark/>
          </w:tcPr>
          <w:p w:rsidR="000F4607" w:rsidRPr="000F4607" w:rsidRDefault="00681CCD" w:rsidP="003A75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Язикова Н.</w:t>
            </w:r>
            <w:r w:rsidR="000F4607" w:rsidRPr="000F4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F4607" w:rsidRPr="00246CFB" w:rsidRDefault="000F4607" w:rsidP="00246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F4607" w:rsidRPr="00246CF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0E5" w:rsidRDefault="006750E5" w:rsidP="006A6079">
      <w:pPr>
        <w:spacing w:after="0" w:line="240" w:lineRule="auto"/>
      </w:pPr>
      <w:r>
        <w:separator/>
      </w:r>
    </w:p>
  </w:endnote>
  <w:endnote w:type="continuationSeparator" w:id="1">
    <w:p w:rsidR="006750E5" w:rsidRDefault="006750E5" w:rsidP="006A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0E5" w:rsidRDefault="006750E5" w:rsidP="006A6079">
      <w:pPr>
        <w:spacing w:after="0" w:line="240" w:lineRule="auto"/>
      </w:pPr>
      <w:r>
        <w:separator/>
      </w:r>
    </w:p>
  </w:footnote>
  <w:footnote w:type="continuationSeparator" w:id="1">
    <w:p w:rsidR="006750E5" w:rsidRDefault="006750E5" w:rsidP="006A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079" w:rsidRDefault="006A60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5B83"/>
    <w:multiLevelType w:val="hybridMultilevel"/>
    <w:tmpl w:val="8AEABC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913"/>
    <w:multiLevelType w:val="hybridMultilevel"/>
    <w:tmpl w:val="EF702B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5610B"/>
    <w:multiLevelType w:val="multilevel"/>
    <w:tmpl w:val="457C2DB6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2CF5"/>
    <w:rsid w:val="000F4607"/>
    <w:rsid w:val="00246CFB"/>
    <w:rsid w:val="00522300"/>
    <w:rsid w:val="006750E5"/>
    <w:rsid w:val="00681CCD"/>
    <w:rsid w:val="006A6079"/>
    <w:rsid w:val="00EA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079"/>
  </w:style>
  <w:style w:type="paragraph" w:styleId="a5">
    <w:name w:val="footer"/>
    <w:basedOn w:val="a"/>
    <w:link w:val="a6"/>
    <w:uiPriority w:val="99"/>
    <w:semiHidden/>
    <w:unhideWhenUsed/>
    <w:rsid w:val="006A6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079"/>
  </w:style>
  <w:style w:type="paragraph" w:styleId="a7">
    <w:name w:val="List Paragraph"/>
    <w:basedOn w:val="a"/>
    <w:uiPriority w:val="34"/>
    <w:qFormat/>
    <w:rsid w:val="006A6079"/>
    <w:pPr>
      <w:ind w:left="720"/>
      <w:contextualSpacing/>
    </w:pPr>
  </w:style>
  <w:style w:type="table" w:styleId="a8">
    <w:name w:val="Table Grid"/>
    <w:basedOn w:val="a1"/>
    <w:uiPriority w:val="59"/>
    <w:rsid w:val="000F4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F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2022-05-19T06:41:00Z</dcterms:created>
  <dcterms:modified xsi:type="dcterms:W3CDTF">2022-05-19T07:39:00Z</dcterms:modified>
</cp:coreProperties>
</file>