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insideH w:val="single" w:sz="4" w:space="0" w:color="auto"/>
        </w:tblBorders>
        <w:tblLook w:val="00A0"/>
      </w:tblPr>
      <w:tblGrid>
        <w:gridCol w:w="4785"/>
        <w:gridCol w:w="5280"/>
      </w:tblGrid>
      <w:tr w:rsidR="00FA2C5F" w:rsidRPr="002F577E" w:rsidTr="007E5BBA">
        <w:tc>
          <w:tcPr>
            <w:tcW w:w="4785" w:type="dxa"/>
            <w:tcBorders>
              <w:top w:val="nil"/>
              <w:bottom w:val="threeDEngrave" w:sz="24" w:space="0" w:color="auto"/>
            </w:tcBorders>
          </w:tcPr>
          <w:p w:rsidR="00FA2C5F" w:rsidRPr="002F577E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</w:rPr>
              <w:t>ХАРКІВСЬКА СПЕЦІАЛІЗОВАНА ШКОЛА І-ІІІ СТУПЕНІВ №17</w:t>
            </w:r>
          </w:p>
          <w:p w:rsidR="00FA2C5F" w:rsidRPr="002F577E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2C5F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</w:rPr>
              <w:t xml:space="preserve">ХАРКІВСЬКОЇ </w:t>
            </w:r>
          </w:p>
          <w:p w:rsidR="00FA2C5F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</w:rPr>
              <w:t xml:space="preserve">МІСЬКОЇ РАДИ  </w:t>
            </w:r>
          </w:p>
          <w:p w:rsidR="00FA2C5F" w:rsidRPr="002F577E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</w:rPr>
              <w:t>ХАРКІВСЬКОЇ ОБЛАСТІ</w:t>
            </w:r>
          </w:p>
          <w:p w:rsidR="00FA2C5F" w:rsidRPr="002F577E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2C5F" w:rsidRPr="002F577E" w:rsidRDefault="00FA2C5F" w:rsidP="00DB5E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bottom w:val="threeDEngrave" w:sz="24" w:space="0" w:color="auto"/>
            </w:tcBorders>
          </w:tcPr>
          <w:p w:rsidR="00FA2C5F" w:rsidRPr="002F577E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577E">
              <w:rPr>
                <w:rFonts w:ascii="Times New Roman" w:hAnsi="Times New Roman"/>
                <w:b/>
                <w:spacing w:val="-20"/>
                <w:sz w:val="24"/>
                <w:szCs w:val="24"/>
                <w:lang w:val="ru-RU"/>
              </w:rPr>
              <w:t>ХАРЬКОВСКАЯ  СПЕЦИАЛИЗИРОВАННАЯ</w:t>
            </w:r>
            <w:r w:rsidRPr="002F57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ШКОЛА І-ІІІ СТУПЕНЕЙ №17</w:t>
            </w:r>
          </w:p>
          <w:p w:rsidR="00FA2C5F" w:rsidRPr="002F577E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2C5F" w:rsidRPr="002F577E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ХАРЬКОВСКОГО </w:t>
            </w:r>
          </w:p>
          <w:p w:rsidR="00FA2C5F" w:rsidRPr="002F577E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ГОРОДСКОГО СОВЕТА   </w:t>
            </w:r>
          </w:p>
          <w:p w:rsidR="00FA2C5F" w:rsidRPr="002F577E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57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ХАРЬКОВСКОЙ ОБЛАСТИ</w:t>
            </w:r>
          </w:p>
          <w:p w:rsidR="00FA2C5F" w:rsidRPr="002F577E" w:rsidRDefault="00FA2C5F" w:rsidP="00791A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2C5F" w:rsidRPr="002F577E" w:rsidRDefault="00FA2C5F" w:rsidP="00DB5E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2C5F" w:rsidRDefault="00FA2C5F" w:rsidP="007E5BB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5F" w:rsidRDefault="00FA2C5F" w:rsidP="007E5BB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5F" w:rsidRDefault="00FA2C5F" w:rsidP="007E5BBA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НАКАЗ</w:t>
      </w:r>
    </w:p>
    <w:p w:rsidR="00FA2C5F" w:rsidRDefault="00FA2C5F" w:rsidP="007E5BBA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FA2C5F" w:rsidRDefault="00FA2C5F" w:rsidP="007E5BBA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FA2C5F" w:rsidRDefault="00FA2C5F" w:rsidP="007E5BB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01.09.2015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№ 530</w:t>
      </w:r>
    </w:p>
    <w:p w:rsidR="00FA2C5F" w:rsidRDefault="00FA2C5F" w:rsidP="007E5BB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5F" w:rsidRDefault="00FA2C5F" w:rsidP="007E5BB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5F" w:rsidRDefault="00FA2C5F" w:rsidP="007E5BB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організацію харчування учнів</w:t>
      </w:r>
    </w:p>
    <w:p w:rsidR="00FA2C5F" w:rsidRDefault="00FA2C5F" w:rsidP="007E5BB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ХСШ №17 в 2015/2016 навчальному році</w:t>
      </w:r>
    </w:p>
    <w:p w:rsidR="00FA2C5F" w:rsidRDefault="00FA2C5F" w:rsidP="007E5BB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5F" w:rsidRDefault="00FA2C5F" w:rsidP="00CE08B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5F" w:rsidRPr="00261E27" w:rsidRDefault="00FA2C5F" w:rsidP="0021186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E27">
        <w:rPr>
          <w:rFonts w:ascii="Times New Roman" w:hAnsi="Times New Roman"/>
          <w:sz w:val="28"/>
          <w:szCs w:val="28"/>
          <w:lang w:eastAsia="ru-RU"/>
        </w:rPr>
        <w:t>На виконання Законів України «Про освіту», «Про загальну середню освіту», «Про охорону дитинства»,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Міської  програми «Дитяче харчування» на 2012-2015 роки, що затверджена рішенням 11 сесії Харківської міської ради 6 скликання «Про затвердження міської Програми «Дитяче харчування» на 2012-2015</w:t>
      </w:r>
      <w:r>
        <w:rPr>
          <w:rFonts w:ascii="Times New Roman" w:hAnsi="Times New Roman"/>
          <w:sz w:val="28"/>
          <w:szCs w:val="28"/>
          <w:lang w:eastAsia="ru-RU"/>
        </w:rPr>
        <w:t xml:space="preserve"> роки» від 16.11.2011 № 495/11, </w:t>
      </w:r>
      <w:r w:rsidRPr="00ED05A4">
        <w:rPr>
          <w:rFonts w:ascii="Times New Roman" w:hAnsi="Times New Roman"/>
          <w:sz w:val="28"/>
          <w:szCs w:val="28"/>
        </w:rPr>
        <w:t>наказу Департаменту освіти від 05.02.2015 № 22 «Про організацію харчування учнів та вихованців навчальних закладів освіти м. Харкова у 2015 році»</w:t>
      </w:r>
      <w:bookmarkStart w:id="0" w:name="_GoBack"/>
      <w:bookmarkEnd w:id="0"/>
      <w:r w:rsidRPr="00ED05A4">
        <w:rPr>
          <w:rFonts w:ascii="Times New Roman" w:hAnsi="Times New Roman"/>
          <w:sz w:val="28"/>
          <w:szCs w:val="28"/>
        </w:rPr>
        <w:t>, наказу управління освіти адміністрації Київського району від 10.02.2015 № 47 «Про організацію харчування учнів і вихованців навчальних закладів району у 2015 році»</w:t>
      </w:r>
      <w:r w:rsidRPr="00261E27">
        <w:rPr>
          <w:rFonts w:ascii="Times New Roman" w:hAnsi="Times New Roman"/>
          <w:sz w:val="28"/>
          <w:szCs w:val="28"/>
          <w:lang w:eastAsia="ru-RU"/>
        </w:rPr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FA2C5F" w:rsidRPr="00261E27" w:rsidRDefault="00FA2C5F" w:rsidP="00261E27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5F" w:rsidRDefault="00FA2C5F" w:rsidP="007E5BB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BBA">
        <w:rPr>
          <w:rFonts w:ascii="Times New Roman" w:hAnsi="Times New Roman"/>
          <w:sz w:val="28"/>
          <w:szCs w:val="28"/>
          <w:lang w:eastAsia="ru-RU"/>
        </w:rPr>
        <w:t>НАКАЗУЮ:</w:t>
      </w:r>
    </w:p>
    <w:p w:rsidR="00FA2C5F" w:rsidRDefault="00FA2C5F" w:rsidP="007E5BB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1.Заступнику директора з навчально-виховної роботи відповідальній за організацію гарячого харчування в навчальному закладі, Фінтісовій Л.В.,</w:t>
      </w:r>
      <w:r w:rsidRPr="007E5BBA">
        <w:rPr>
          <w:rFonts w:ascii="Times New Roman" w:hAnsi="Times New Roman"/>
          <w:sz w:val="28"/>
          <w:szCs w:val="28"/>
          <w:lang w:eastAsia="ru-RU"/>
        </w:rPr>
        <w:t>:</w:t>
      </w: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7E5BBA">
        <w:rPr>
          <w:rFonts w:ascii="Times New Roman" w:hAnsi="Times New Roman"/>
          <w:sz w:val="28"/>
          <w:szCs w:val="28"/>
          <w:lang w:eastAsia="ru-RU"/>
        </w:rPr>
        <w:t>Вжити невідкладних заходів для створення необхідних умов організації харчування дітей.</w:t>
      </w:r>
    </w:p>
    <w:p w:rsidR="00FA2C5F" w:rsidRPr="007E5BBA" w:rsidRDefault="00FA2C5F" w:rsidP="00261E27">
      <w:pPr>
        <w:ind w:left="113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5BBA">
        <w:rPr>
          <w:rFonts w:ascii="Times New Roman" w:hAnsi="Times New Roman"/>
          <w:sz w:val="28"/>
          <w:szCs w:val="28"/>
          <w:lang w:eastAsia="ru-RU"/>
        </w:rPr>
        <w:t>Протягом року</w:t>
      </w: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Pr="007E5BBA">
        <w:rPr>
          <w:rFonts w:ascii="Times New Roman" w:hAnsi="Times New Roman"/>
          <w:sz w:val="28"/>
          <w:szCs w:val="28"/>
          <w:lang w:eastAsia="ru-RU"/>
        </w:rPr>
        <w:t xml:space="preserve">Забезпечити неухильне дотримання нормативно-правових документів щодо організації харчування у </w:t>
      </w:r>
      <w:r>
        <w:rPr>
          <w:rFonts w:ascii="Times New Roman" w:hAnsi="Times New Roman"/>
          <w:sz w:val="28"/>
          <w:szCs w:val="28"/>
          <w:lang w:eastAsia="ru-RU"/>
        </w:rPr>
        <w:t>навчальному</w:t>
      </w:r>
      <w:r w:rsidRPr="007E5BBA">
        <w:rPr>
          <w:rFonts w:ascii="Times New Roman" w:hAnsi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7E5BBA">
        <w:rPr>
          <w:rFonts w:ascii="Times New Roman" w:hAnsi="Times New Roman"/>
          <w:sz w:val="28"/>
          <w:szCs w:val="28"/>
          <w:lang w:eastAsia="ru-RU"/>
        </w:rPr>
        <w:t>.</w:t>
      </w:r>
    </w:p>
    <w:p w:rsidR="00FA2C5F" w:rsidRPr="007E5BBA" w:rsidRDefault="00FA2C5F" w:rsidP="00261E27">
      <w:pPr>
        <w:ind w:left="113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5BBA">
        <w:rPr>
          <w:rFonts w:ascii="Times New Roman" w:hAnsi="Times New Roman"/>
          <w:sz w:val="28"/>
          <w:szCs w:val="28"/>
          <w:lang w:eastAsia="ru-RU"/>
        </w:rPr>
        <w:t>Протягом року</w:t>
      </w: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7E5BBA">
        <w:rPr>
          <w:rFonts w:ascii="Times New Roman" w:hAnsi="Times New Roman"/>
          <w:sz w:val="28"/>
          <w:szCs w:val="28"/>
          <w:lang w:eastAsia="ru-RU"/>
        </w:rPr>
        <w:t>Організувати повноцінне, безпечне і якісне харчування дітей в межах компетенції навчальн</w:t>
      </w:r>
      <w:r>
        <w:rPr>
          <w:rFonts w:ascii="Times New Roman" w:hAnsi="Times New Roman"/>
          <w:sz w:val="28"/>
          <w:szCs w:val="28"/>
          <w:lang w:eastAsia="ru-RU"/>
        </w:rPr>
        <w:t>ого закладу</w:t>
      </w:r>
      <w:r w:rsidRPr="007E5BBA">
        <w:rPr>
          <w:rFonts w:ascii="Times New Roman" w:hAnsi="Times New Roman"/>
          <w:sz w:val="28"/>
          <w:szCs w:val="28"/>
          <w:lang w:eastAsia="ru-RU"/>
        </w:rPr>
        <w:t>.</w:t>
      </w:r>
    </w:p>
    <w:p w:rsidR="00FA2C5F" w:rsidRPr="007E5BBA" w:rsidRDefault="00FA2C5F" w:rsidP="00261E27">
      <w:pPr>
        <w:ind w:left="113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5BBA">
        <w:rPr>
          <w:rFonts w:ascii="Times New Roman" w:hAnsi="Times New Roman"/>
          <w:sz w:val="28"/>
          <w:szCs w:val="28"/>
          <w:lang w:eastAsia="ru-RU"/>
        </w:rPr>
        <w:t>Протягом року</w:t>
      </w: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Pr="007E5BBA">
        <w:rPr>
          <w:rFonts w:ascii="Times New Roman" w:hAnsi="Times New Roman"/>
          <w:sz w:val="28"/>
          <w:szCs w:val="28"/>
          <w:lang w:eastAsia="ru-RU"/>
        </w:rPr>
        <w:t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підсолоджувачі, підсилювачі смаку, консерванти.</w:t>
      </w:r>
    </w:p>
    <w:p w:rsidR="00FA2C5F" w:rsidRPr="007E5BBA" w:rsidRDefault="00FA2C5F" w:rsidP="00261E27">
      <w:pPr>
        <w:ind w:left="113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5BBA">
        <w:rPr>
          <w:rFonts w:ascii="Times New Roman" w:hAnsi="Times New Roman"/>
          <w:sz w:val="28"/>
          <w:szCs w:val="28"/>
          <w:lang w:eastAsia="ru-RU"/>
        </w:rPr>
        <w:t>Протягом року</w:t>
      </w: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7E5BBA">
        <w:rPr>
          <w:rFonts w:ascii="Times New Roman" w:hAnsi="Times New Roman"/>
          <w:sz w:val="28"/>
          <w:szCs w:val="28"/>
          <w:lang w:eastAsia="ru-RU"/>
        </w:rPr>
        <w:t>Посилити протиепідемічні заходи щодо запобігання спалахів гострих кишкових інфекцій і харчових отруєнь.</w:t>
      </w:r>
    </w:p>
    <w:p w:rsidR="00FA2C5F" w:rsidRPr="007E5BBA" w:rsidRDefault="00FA2C5F" w:rsidP="00261E27">
      <w:pPr>
        <w:ind w:left="113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5BBA">
        <w:rPr>
          <w:rFonts w:ascii="Times New Roman" w:hAnsi="Times New Roman"/>
          <w:sz w:val="28"/>
          <w:szCs w:val="28"/>
          <w:lang w:eastAsia="ru-RU"/>
        </w:rPr>
        <w:t>Протягом року</w:t>
      </w: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Pr="007E5BBA">
        <w:rPr>
          <w:rFonts w:ascii="Times New Roman" w:hAnsi="Times New Roman"/>
          <w:sz w:val="28"/>
          <w:szCs w:val="28"/>
          <w:lang w:eastAsia="ru-RU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:rsidR="00FA2C5F" w:rsidRPr="007E5BBA" w:rsidRDefault="00FA2C5F" w:rsidP="00261E27">
      <w:pPr>
        <w:ind w:left="113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5BBA">
        <w:rPr>
          <w:rFonts w:ascii="Times New Roman" w:hAnsi="Times New Roman"/>
          <w:sz w:val="28"/>
          <w:szCs w:val="28"/>
          <w:lang w:eastAsia="ru-RU"/>
        </w:rPr>
        <w:t>Протягом року</w:t>
      </w: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</w:t>
      </w:r>
      <w:r w:rsidRPr="007E5BBA">
        <w:rPr>
          <w:rFonts w:ascii="Times New Roman" w:hAnsi="Times New Roman"/>
          <w:sz w:val="28"/>
          <w:szCs w:val="28"/>
          <w:lang w:eastAsia="ru-RU"/>
        </w:rPr>
        <w:t xml:space="preserve">Проаналізувати стан роботи з організації харчування дітей на засіданні педагогічної ради </w:t>
      </w:r>
    </w:p>
    <w:p w:rsidR="00FA2C5F" w:rsidRPr="00CF796F" w:rsidRDefault="00FA2C5F" w:rsidP="00D1250B">
      <w:pPr>
        <w:pStyle w:val="ListParagraph"/>
        <w:numPr>
          <w:ilvl w:val="0"/>
          <w:numId w:val="5"/>
        </w:numPr>
        <w:tabs>
          <w:tab w:val="left" w:pos="6848"/>
          <w:tab w:val="right" w:pos="9355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CF796F">
        <w:rPr>
          <w:rFonts w:ascii="Times New Roman" w:hAnsi="Times New Roman"/>
          <w:sz w:val="28"/>
          <w:szCs w:val="28"/>
          <w:lang w:eastAsia="ru-RU"/>
        </w:rPr>
        <w:t>рази на рік</w:t>
      </w: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</w:t>
      </w:r>
      <w:r w:rsidRPr="007E5BBA">
        <w:rPr>
          <w:rFonts w:ascii="Times New Roman" w:hAnsi="Times New Roman"/>
          <w:sz w:val="28"/>
          <w:szCs w:val="28"/>
          <w:lang w:eastAsia="ru-RU"/>
        </w:rPr>
        <w:t xml:space="preserve">Забезпечити надання до управління освіти  інформації про стан харчування учнів у школі. </w:t>
      </w:r>
    </w:p>
    <w:p w:rsidR="00FA2C5F" w:rsidRPr="007E5BBA" w:rsidRDefault="00FA2C5F" w:rsidP="00261E27">
      <w:pPr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5BBA">
        <w:rPr>
          <w:rFonts w:ascii="Times New Roman" w:hAnsi="Times New Roman"/>
          <w:sz w:val="28"/>
          <w:szCs w:val="28"/>
          <w:lang w:eastAsia="ru-RU"/>
        </w:rPr>
        <w:t>До 5 числа щомісячно</w:t>
      </w:r>
    </w:p>
    <w:p w:rsidR="00FA2C5F" w:rsidRPr="007E5BBA" w:rsidRDefault="00FA2C5F" w:rsidP="00261E27">
      <w:pPr>
        <w:tabs>
          <w:tab w:val="left" w:pos="6848"/>
          <w:tab w:val="right" w:pos="9355"/>
        </w:tabs>
        <w:ind w:firstLine="851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виконанням даного наказу залишаю за собою.</w:t>
      </w: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5F" w:rsidRPr="007E5BBA" w:rsidRDefault="00FA2C5F" w:rsidP="00261E2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5F" w:rsidRPr="007E5BBA" w:rsidRDefault="00FA2C5F" w:rsidP="00261E27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A2C5F" w:rsidRPr="007E5BBA" w:rsidRDefault="00FA2C5F" w:rsidP="007E5BBA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школи                                                                                   І.І. Касеко</w:t>
      </w:r>
    </w:p>
    <w:p w:rsidR="00FA2C5F" w:rsidRDefault="00FA2C5F" w:rsidP="007E5BBA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A2C5F" w:rsidRDefault="00FA2C5F" w:rsidP="007E5BBA">
      <w:pPr>
        <w:spacing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FA2C5F" w:rsidRDefault="00FA2C5F" w:rsidP="007E5BBA">
      <w:pPr>
        <w:spacing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  <w:r w:rsidRPr="00593D9B">
        <w:rPr>
          <w:rFonts w:ascii="Times New Roman" w:hAnsi="Times New Roman"/>
          <w:sz w:val="20"/>
          <w:szCs w:val="20"/>
          <w:lang w:eastAsia="ru-RU"/>
        </w:rPr>
        <w:t>Фінтісова</w:t>
      </w:r>
    </w:p>
    <w:p w:rsidR="00FA2C5F" w:rsidRDefault="00FA2C5F" w:rsidP="007E5BBA">
      <w:pPr>
        <w:spacing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FA2C5F" w:rsidRPr="00593D9B" w:rsidRDefault="00FA2C5F" w:rsidP="007E5BBA">
      <w:pPr>
        <w:spacing w:line="240" w:lineRule="auto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FA2C5F" w:rsidRPr="007E5BBA" w:rsidRDefault="00FA2C5F" w:rsidP="007E5BBA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7E5BBA">
        <w:rPr>
          <w:rFonts w:ascii="Times New Roman" w:hAnsi="Times New Roman"/>
          <w:sz w:val="28"/>
          <w:szCs w:val="28"/>
          <w:lang w:eastAsia="ru-RU"/>
        </w:rPr>
        <w:t xml:space="preserve">З наказом ознайомлені: </w:t>
      </w:r>
    </w:p>
    <w:p w:rsidR="00FA2C5F" w:rsidRPr="007E5BBA" w:rsidRDefault="00FA2C5F" w:rsidP="007E5BBA">
      <w:pPr>
        <w:spacing w:line="240" w:lineRule="auto"/>
        <w:jc w:val="left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3082"/>
        <w:gridCol w:w="1914"/>
        <w:gridCol w:w="1915"/>
      </w:tblGrid>
      <w:tr w:rsidR="00FA2C5F" w:rsidTr="007F6BAB">
        <w:tc>
          <w:tcPr>
            <w:tcW w:w="534" w:type="dxa"/>
          </w:tcPr>
          <w:p w:rsidR="00FA2C5F" w:rsidRPr="007F6BAB" w:rsidRDefault="00FA2C5F">
            <w:pPr>
              <w:rPr>
                <w:rFonts w:ascii="Times New Roman" w:hAnsi="Times New Roman"/>
                <w:sz w:val="28"/>
                <w:szCs w:val="28"/>
              </w:rPr>
            </w:pPr>
            <w:r w:rsidRPr="007F6B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FA2C5F" w:rsidRPr="007F6BAB" w:rsidRDefault="00FA2C5F">
            <w:pPr>
              <w:rPr>
                <w:rFonts w:ascii="Times New Roman" w:hAnsi="Times New Roman"/>
                <w:sz w:val="28"/>
                <w:szCs w:val="28"/>
              </w:rPr>
            </w:pPr>
            <w:r w:rsidRPr="007F6BAB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3082" w:type="dxa"/>
          </w:tcPr>
          <w:p w:rsidR="00FA2C5F" w:rsidRPr="007F6BAB" w:rsidRDefault="00FA2C5F">
            <w:pPr>
              <w:rPr>
                <w:rFonts w:ascii="Times New Roman" w:hAnsi="Times New Roman"/>
                <w:sz w:val="28"/>
                <w:szCs w:val="28"/>
              </w:rPr>
            </w:pPr>
            <w:r w:rsidRPr="007F6BAB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1914" w:type="dxa"/>
          </w:tcPr>
          <w:p w:rsidR="00FA2C5F" w:rsidRPr="007F6BAB" w:rsidRDefault="00FA2C5F">
            <w:pPr>
              <w:rPr>
                <w:rFonts w:ascii="Times New Roman" w:hAnsi="Times New Roman"/>
                <w:sz w:val="28"/>
                <w:szCs w:val="28"/>
              </w:rPr>
            </w:pPr>
            <w:r w:rsidRPr="007F6BAB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  <w:tc>
          <w:tcPr>
            <w:tcW w:w="1915" w:type="dxa"/>
          </w:tcPr>
          <w:p w:rsidR="00FA2C5F" w:rsidRPr="007F6BAB" w:rsidRDefault="00FA2C5F">
            <w:pPr>
              <w:rPr>
                <w:rFonts w:ascii="Times New Roman" w:hAnsi="Times New Roman"/>
                <w:sz w:val="28"/>
                <w:szCs w:val="28"/>
              </w:rPr>
            </w:pPr>
            <w:r w:rsidRPr="007F6BAB">
              <w:rPr>
                <w:rFonts w:ascii="Times New Roman" w:hAnsi="Times New Roman"/>
                <w:sz w:val="28"/>
                <w:szCs w:val="28"/>
              </w:rPr>
              <w:t>Дата ознайомлення</w:t>
            </w:r>
          </w:p>
        </w:tc>
      </w:tr>
      <w:tr w:rsidR="00FA2C5F" w:rsidTr="007F6BAB">
        <w:tc>
          <w:tcPr>
            <w:tcW w:w="534" w:type="dxa"/>
          </w:tcPr>
          <w:p w:rsidR="00FA2C5F" w:rsidRPr="007F6BAB" w:rsidRDefault="00FA2C5F" w:rsidP="00D125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A2C5F" w:rsidRPr="007F6BAB" w:rsidRDefault="00FA2C5F" w:rsidP="00D125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BAB">
              <w:rPr>
                <w:rFonts w:ascii="Times New Roman" w:hAnsi="Times New Roman"/>
                <w:sz w:val="28"/>
                <w:szCs w:val="28"/>
              </w:rPr>
              <w:t>Фінтісова Л.В.</w:t>
            </w:r>
          </w:p>
        </w:tc>
        <w:tc>
          <w:tcPr>
            <w:tcW w:w="3082" w:type="dxa"/>
          </w:tcPr>
          <w:p w:rsidR="00FA2C5F" w:rsidRPr="007F6BAB" w:rsidRDefault="00FA2C5F" w:rsidP="00D125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BAB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14" w:type="dxa"/>
          </w:tcPr>
          <w:p w:rsidR="00FA2C5F" w:rsidRDefault="00FA2C5F" w:rsidP="00D1250B">
            <w:pPr>
              <w:spacing w:line="240" w:lineRule="auto"/>
            </w:pPr>
          </w:p>
        </w:tc>
        <w:tc>
          <w:tcPr>
            <w:tcW w:w="1915" w:type="dxa"/>
          </w:tcPr>
          <w:p w:rsidR="00FA2C5F" w:rsidRDefault="00FA2C5F" w:rsidP="00D1250B">
            <w:pPr>
              <w:spacing w:line="240" w:lineRule="auto"/>
            </w:pPr>
          </w:p>
        </w:tc>
      </w:tr>
    </w:tbl>
    <w:p w:rsidR="00FA2C5F" w:rsidRDefault="00FA2C5F"/>
    <w:p w:rsidR="00FA2C5F" w:rsidRDefault="00FA2C5F"/>
    <w:p w:rsidR="00FA2C5F" w:rsidRDefault="00FA2C5F"/>
    <w:p w:rsidR="00FA2C5F" w:rsidRDefault="00FA2C5F"/>
    <w:p w:rsidR="00FA2C5F" w:rsidRDefault="00FA2C5F" w:rsidP="00D1250B">
      <w:pPr>
        <w:jc w:val="both"/>
      </w:pPr>
    </w:p>
    <w:p w:rsidR="00FA2C5F" w:rsidRDefault="00FA2C5F" w:rsidP="00593D9B">
      <w:pPr>
        <w:jc w:val="both"/>
      </w:pPr>
    </w:p>
    <w:sectPr w:rsidR="00FA2C5F" w:rsidSect="00CE08B9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5F" w:rsidRDefault="00FA2C5F" w:rsidP="007E5BBA">
      <w:pPr>
        <w:spacing w:line="240" w:lineRule="auto"/>
      </w:pPr>
      <w:r>
        <w:separator/>
      </w:r>
    </w:p>
  </w:endnote>
  <w:endnote w:type="continuationSeparator" w:id="1">
    <w:p w:rsidR="00FA2C5F" w:rsidRDefault="00FA2C5F" w:rsidP="007E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5F" w:rsidRDefault="00FA2C5F">
    <w:pPr>
      <w:pStyle w:val="Footer"/>
    </w:pPr>
  </w:p>
  <w:p w:rsidR="00FA2C5F" w:rsidRDefault="00FA2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5F" w:rsidRDefault="00FA2C5F" w:rsidP="007E5BBA">
      <w:pPr>
        <w:spacing w:line="240" w:lineRule="auto"/>
      </w:pPr>
      <w:r>
        <w:separator/>
      </w:r>
    </w:p>
  </w:footnote>
  <w:footnote w:type="continuationSeparator" w:id="1">
    <w:p w:rsidR="00FA2C5F" w:rsidRDefault="00FA2C5F" w:rsidP="007E5B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5F" w:rsidRDefault="00FA2C5F">
    <w:pPr>
      <w:pStyle w:val="Header"/>
    </w:pPr>
    <w:fldSimple w:instr="PAGE   \* MERGEFORMAT">
      <w:r w:rsidRPr="00D1250B">
        <w:rPr>
          <w:noProof/>
          <w:lang w:val="ru-RU"/>
        </w:rPr>
        <w:t>3</w:t>
      </w:r>
    </w:fldSimple>
  </w:p>
  <w:p w:rsidR="00FA2C5F" w:rsidRDefault="00FA2C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85"/>
    <w:multiLevelType w:val="hybridMultilevel"/>
    <w:tmpl w:val="21D08AA4"/>
    <w:lvl w:ilvl="0" w:tplc="11ECDDDE">
      <w:start w:val="2"/>
      <w:numFmt w:val="decimal"/>
      <w:lvlText w:val="%1"/>
      <w:lvlJc w:val="left"/>
      <w:pPr>
        <w:ind w:left="7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971" w:hanging="180"/>
      </w:pPr>
      <w:rPr>
        <w:rFonts w:cs="Times New Roman"/>
      </w:rPr>
    </w:lvl>
  </w:abstractNum>
  <w:abstractNum w:abstractNumId="1">
    <w:nsid w:val="530B1B55"/>
    <w:multiLevelType w:val="multilevel"/>
    <w:tmpl w:val="6EAE75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8324623"/>
    <w:multiLevelType w:val="hybridMultilevel"/>
    <w:tmpl w:val="630659A2"/>
    <w:lvl w:ilvl="0" w:tplc="E5C424CE">
      <w:start w:val="2"/>
      <w:numFmt w:val="decimal"/>
      <w:lvlText w:val="%1"/>
      <w:lvlJc w:val="left"/>
      <w:pPr>
        <w:tabs>
          <w:tab w:val="num" w:pos="7211"/>
        </w:tabs>
        <w:ind w:left="7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31"/>
        </w:tabs>
        <w:ind w:left="7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651"/>
        </w:tabs>
        <w:ind w:left="8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371"/>
        </w:tabs>
        <w:ind w:left="9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091"/>
        </w:tabs>
        <w:ind w:left="10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811"/>
        </w:tabs>
        <w:ind w:left="10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531"/>
        </w:tabs>
        <w:ind w:left="11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251"/>
        </w:tabs>
        <w:ind w:left="12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971"/>
        </w:tabs>
        <w:ind w:left="12971" w:hanging="180"/>
      </w:pPr>
      <w:rPr>
        <w:rFonts w:cs="Times New Roman"/>
      </w:rPr>
    </w:lvl>
  </w:abstractNum>
  <w:abstractNum w:abstractNumId="3">
    <w:nsid w:val="5DB41CFA"/>
    <w:multiLevelType w:val="hybridMultilevel"/>
    <w:tmpl w:val="F71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9D5"/>
    <w:rsid w:val="000029C6"/>
    <w:rsid w:val="00037142"/>
    <w:rsid w:val="00043C83"/>
    <w:rsid w:val="00092C2C"/>
    <w:rsid w:val="000F48D4"/>
    <w:rsid w:val="00143040"/>
    <w:rsid w:val="00151C07"/>
    <w:rsid w:val="00162AFB"/>
    <w:rsid w:val="00172A94"/>
    <w:rsid w:val="001C5448"/>
    <w:rsid w:val="00211860"/>
    <w:rsid w:val="00261E27"/>
    <w:rsid w:val="002F577E"/>
    <w:rsid w:val="0032257D"/>
    <w:rsid w:val="0033531D"/>
    <w:rsid w:val="003419CB"/>
    <w:rsid w:val="00362235"/>
    <w:rsid w:val="003B22A3"/>
    <w:rsid w:val="00470987"/>
    <w:rsid w:val="00593D9B"/>
    <w:rsid w:val="005C48C1"/>
    <w:rsid w:val="005C662F"/>
    <w:rsid w:val="005F39C5"/>
    <w:rsid w:val="007309F9"/>
    <w:rsid w:val="007712B0"/>
    <w:rsid w:val="00791AD7"/>
    <w:rsid w:val="007A1EA4"/>
    <w:rsid w:val="007E5BBA"/>
    <w:rsid w:val="007F6BAB"/>
    <w:rsid w:val="00843CA7"/>
    <w:rsid w:val="00861F17"/>
    <w:rsid w:val="008759D5"/>
    <w:rsid w:val="00884FBE"/>
    <w:rsid w:val="00B03B34"/>
    <w:rsid w:val="00B54B8E"/>
    <w:rsid w:val="00C827ED"/>
    <w:rsid w:val="00CA0969"/>
    <w:rsid w:val="00CE08B9"/>
    <w:rsid w:val="00CE43E2"/>
    <w:rsid w:val="00CF796F"/>
    <w:rsid w:val="00D04CB7"/>
    <w:rsid w:val="00D1250B"/>
    <w:rsid w:val="00DB5E94"/>
    <w:rsid w:val="00DF6C64"/>
    <w:rsid w:val="00E328E9"/>
    <w:rsid w:val="00ED05A4"/>
    <w:rsid w:val="00EE47BB"/>
    <w:rsid w:val="00F506EC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BA"/>
    <w:pPr>
      <w:spacing w:line="360" w:lineRule="auto"/>
      <w:jc w:val="center"/>
    </w:pPr>
    <w:rPr>
      <w:rFonts w:eastAsia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5B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5BB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BBA"/>
    <w:rPr>
      <w:rFonts w:ascii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7E5BB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BBA"/>
    <w:rPr>
      <w:rFonts w:ascii="Calibri" w:hAnsi="Calibri" w:cs="Times New Roman"/>
      <w:lang w:val="uk-UA"/>
    </w:rPr>
  </w:style>
  <w:style w:type="paragraph" w:styleId="ListParagraph">
    <w:name w:val="List Paragraph"/>
    <w:basedOn w:val="Normal"/>
    <w:uiPriority w:val="99"/>
    <w:qFormat/>
    <w:rsid w:val="00CF796F"/>
    <w:pPr>
      <w:ind w:left="720"/>
      <w:contextualSpacing/>
    </w:pPr>
  </w:style>
  <w:style w:type="table" w:styleId="TableGrid">
    <w:name w:val="Table Grid"/>
    <w:basedOn w:val="TableNormal"/>
    <w:uiPriority w:val="99"/>
    <w:rsid w:val="00CF7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98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590</Words>
  <Characters>3364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Fintisova</dc:creator>
  <cp:keywords/>
  <dc:description/>
  <cp:lastModifiedBy>SecretaR</cp:lastModifiedBy>
  <cp:revision>19</cp:revision>
  <cp:lastPrinted>2015-09-04T05:41:00Z</cp:lastPrinted>
  <dcterms:created xsi:type="dcterms:W3CDTF">2014-01-18T10:46:00Z</dcterms:created>
  <dcterms:modified xsi:type="dcterms:W3CDTF">2015-09-17T07:00:00Z</dcterms:modified>
</cp:coreProperties>
</file>